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附件：</w:t>
      </w:r>
    </w:p>
    <w:p>
      <w:pPr>
        <w:pStyle w:val="2"/>
        <w:jc w:val="both"/>
        <w:rPr>
          <w:rFonts w:hint="eastAsia"/>
          <w:highlight w:val="none"/>
          <w:lang w:val="en-US" w:eastAsia="zh-CN"/>
        </w:rPr>
      </w:pPr>
    </w:p>
    <w:p>
      <w:pPr>
        <w:pStyle w:val="2"/>
        <w:jc w:val="both"/>
        <w:rPr>
          <w:rFonts w:hint="eastAsia"/>
          <w:highlight w:val="none"/>
          <w:lang w:val="en-US" w:eastAsia="zh-CN"/>
        </w:rPr>
      </w:pPr>
    </w:p>
    <w:p>
      <w:pPr>
        <w:pStyle w:val="2"/>
        <w:jc w:val="both"/>
        <w:rPr>
          <w:rFonts w:hint="eastAsia"/>
          <w:highlight w:val="none"/>
          <w:lang w:val="en-US" w:eastAsia="zh-CN"/>
        </w:rPr>
      </w:pPr>
    </w:p>
    <w:p>
      <w:pPr>
        <w:pStyle w:val="2"/>
        <w:jc w:val="both"/>
        <w:rPr>
          <w:rFonts w:hint="eastAsia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highlight w:val="none"/>
          <w:lang w:val="en-US" w:eastAsia="zh-CN"/>
        </w:rPr>
        <w:t>在 读 证 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hanging="960" w:hangingChars="3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atLeas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兹有我校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同学，性别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，学号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，身份证号码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，系我校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学院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专业（所属本科专业类为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类）应届本科毕业生，将于2021年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月本科毕业。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atLeas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atLeas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atLeas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atLeas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atLeas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atLeast"/>
        <w:ind w:firstLine="640" w:firstLineChars="200"/>
        <w:jc w:val="center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     （教务管理部门盖章）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700" w:lineRule="atLeast"/>
        <w:ind w:firstLine="640" w:firstLineChars="200"/>
        <w:jc w:val="center"/>
        <w:textAlignment w:val="auto"/>
        <w:rPr>
          <w:rFonts w:hint="default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       2021年  月  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center"/>
        <w:textAlignment w:val="auto"/>
        <w:rPr>
          <w:rFonts w:hint="default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B1B21"/>
    <w:rsid w:val="64DB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2021-05-25T05:20:00Z</dcterms:created>
  <dc:creator>InTomato</dc:creator>
  <cp:lastModifiedBy>InTomato</cp:lastModifiedBy>
  <dcterms:modified xsi:type="dcterms:W3CDTF">2021-05-25T05:20:40Z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F9E467ECA6CA427CBE4D8C88439736A6</vt:lpwstr>
  </property>
</Properties>
</file>